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辽宁大学2025年招收攻读博士学位研究生(普通招考方式)</w:t>
      </w:r>
    </w:p>
    <w:p w14:paraId="6E901427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948EBC9">
      <w:pPr>
        <w:rPr>
          <w:rFonts w:hint="eastAsia" w:ascii="仿宋" w:hAnsi="仿宋" w:eastAsia="仿宋"/>
          <w:sz w:val="28"/>
          <w:szCs w:val="28"/>
        </w:rPr>
      </w:pPr>
    </w:p>
    <w:p w14:paraId="16578E94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科目代码：3064</w:t>
      </w:r>
    </w:p>
    <w:p w14:paraId="21FF949B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马克思主义中国化的历史与理论</w:t>
      </w:r>
    </w:p>
    <w:p w14:paraId="2220BC18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599E74D4">
      <w:pPr>
        <w:spacing w:line="360" w:lineRule="auto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一、马克思主义中国化的理论依据</w:t>
      </w:r>
    </w:p>
    <w:p w14:paraId="2EF4D1D7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1.马克思主义及其理论本质的内在要求</w:t>
      </w:r>
    </w:p>
    <w:p w14:paraId="0123035F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2.马克思主义“民族化和当代化”在西欧和俄国的演进</w:t>
      </w:r>
    </w:p>
    <w:p w14:paraId="3744F3F5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3.马克思主义“民族化和当代化”在中国</w:t>
      </w:r>
    </w:p>
    <w:p w14:paraId="6B4FCA6E">
      <w:pPr>
        <w:spacing w:line="360" w:lineRule="auto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二、马克思主义中国化的第一次伟大飞跃</w:t>
      </w:r>
    </w:p>
    <w:p w14:paraId="6F15CDC0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1.马克思主义的传播和中国共产党的成立</w:t>
      </w:r>
    </w:p>
    <w:p w14:paraId="32833F41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2.农村包围城市、武装夺取政权的革命道路</w:t>
      </w:r>
    </w:p>
    <w:p w14:paraId="701E67DE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3.人民军队建设和人民战争的战略战术</w:t>
      </w:r>
    </w:p>
    <w:p w14:paraId="5983A5E2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4.建立最广泛的民族民主统一战线</w:t>
      </w:r>
    </w:p>
    <w:p w14:paraId="2A7FC138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5.建设一个马克思主义化的中国共产党</w:t>
      </w:r>
    </w:p>
    <w:p w14:paraId="02244D53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6.新民主主义革命理论的成熟</w:t>
      </w:r>
    </w:p>
    <w:p w14:paraId="45B723AC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7.毛泽东思想指导地位的确立和中国革命的胜利</w:t>
      </w:r>
    </w:p>
    <w:p w14:paraId="1DE05202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8.向社会主义过渡的新思考及其实施</w:t>
      </w:r>
    </w:p>
    <w:p w14:paraId="41B6DD02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9.探索中国自己的社会主义建设道路</w:t>
      </w:r>
    </w:p>
    <w:p w14:paraId="1F497E1B">
      <w:pPr>
        <w:spacing w:line="360" w:lineRule="auto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三、马克思主义中国化新的飞跃（一）</w:t>
      </w:r>
    </w:p>
    <w:p w14:paraId="61778642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1.改革开放新时期的开辟和历史转折的实现</w:t>
      </w:r>
    </w:p>
    <w:p w14:paraId="41667183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2.拨乱反正的完成与科学评价毛泽东的历史地位</w:t>
      </w:r>
    </w:p>
    <w:p w14:paraId="121D78C6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3.建设中国特色社会主义与改革开放的全面展开</w:t>
      </w:r>
    </w:p>
    <w:p w14:paraId="0FAEF0AA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4.社会主义初级阶段理论与党的基本路线</w:t>
      </w:r>
    </w:p>
    <w:p w14:paraId="45536E18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5.邓小平理论的形成、主要内容和历史地位</w:t>
      </w:r>
    </w:p>
    <w:p w14:paraId="2CB35B5F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6.“三个代表”重要思想的形成、主要内容和历史地位</w:t>
      </w:r>
    </w:p>
    <w:p w14:paraId="77C51E61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7.科学发展观的形成、主要内容和历史地位</w:t>
      </w:r>
    </w:p>
    <w:p w14:paraId="602B6B65">
      <w:pPr>
        <w:spacing w:line="360" w:lineRule="auto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四、马克思主义中国化新的飞跃（二）</w:t>
      </w:r>
    </w:p>
    <w:p w14:paraId="7CC3DAC7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1.中国特色社会主义进入新时代</w:t>
      </w:r>
    </w:p>
    <w:p w14:paraId="00AD0360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2.习近平新时代中国特色社会主义思想的主要内容</w:t>
      </w:r>
    </w:p>
    <w:p w14:paraId="08672FC1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3.习近平新时代中国特色社会主义思想的世界观和方法论</w:t>
      </w:r>
    </w:p>
    <w:p w14:paraId="799FA33A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4.坚持和发展中国特色社会主义的总任务</w:t>
      </w:r>
    </w:p>
    <w:p w14:paraId="7C45E28A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5.“五位一体”总体布局和“四个全面”战略布局</w:t>
      </w:r>
    </w:p>
    <w:p w14:paraId="2010B11C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6.新时代党的建设新的伟大工程</w:t>
      </w:r>
    </w:p>
    <w:p w14:paraId="3B674515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7.坚持和发展马克思主义，必须同中国具体实际相结合、必须同中华优秀传统文化相结合</w:t>
      </w:r>
    </w:p>
    <w:p w14:paraId="03D1FC2B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8.以中国式现代化推进中华民族伟大复兴</w:t>
      </w:r>
    </w:p>
    <w:p w14:paraId="29C3A051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9.《中共中央关于党的百年奋斗重大成就和历史经验的决议》</w:t>
      </w:r>
    </w:p>
    <w:p w14:paraId="50E9FAB9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10.中国共产党第二十次全国代表大会</w:t>
      </w:r>
      <w:r>
        <w:rPr>
          <w:rFonts w:hint="eastAsia" w:ascii="仿宋" w:hAnsi="仿宋" w:eastAsia="仿宋"/>
          <w:sz w:val="30"/>
          <w:szCs w:val="30"/>
        </w:rPr>
        <w:t>和二十届三中全会</w:t>
      </w:r>
      <w:r>
        <w:rPr>
          <w:rFonts w:ascii="仿宋" w:hAnsi="仿宋" w:eastAsia="仿宋"/>
          <w:sz w:val="30"/>
          <w:szCs w:val="30"/>
        </w:rPr>
        <w:t>的基本精神</w:t>
      </w:r>
    </w:p>
    <w:p w14:paraId="31EE4EA3">
      <w:pPr>
        <w:rPr>
          <w:rFonts w:hint="eastAsia" w:ascii="仿宋" w:hAnsi="仿宋" w:eastAsia="仿宋"/>
          <w:sz w:val="28"/>
          <w:szCs w:val="28"/>
          <w:highlight w:val="yellow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59967201"/>
      <w:docPartObj>
        <w:docPartGallery w:val="AutoText"/>
      </w:docPartObj>
    </w:sdtPr>
    <w:sdtContent>
      <w:p w14:paraId="14AE665B">
        <w:pPr>
          <w:pStyle w:val="3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701948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UwMmE0YzMyZjZmZjNjMGM1OTYwY2IwZmJjOTE1MGUifQ=="/>
  </w:docVars>
  <w:rsids>
    <w:rsidRoot w:val="00DB4BBB"/>
    <w:rsid w:val="00023171"/>
    <w:rsid w:val="000A3395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3F4448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AE50B1"/>
    <w:rsid w:val="00B3784E"/>
    <w:rsid w:val="00B6039A"/>
    <w:rsid w:val="00B852E5"/>
    <w:rsid w:val="00B91F82"/>
    <w:rsid w:val="00C3161D"/>
    <w:rsid w:val="00DB4BBB"/>
    <w:rsid w:val="00DC4472"/>
    <w:rsid w:val="00DF35CE"/>
    <w:rsid w:val="00E507A8"/>
    <w:rsid w:val="00E90B05"/>
    <w:rsid w:val="00EC5E3A"/>
    <w:rsid w:val="00F05120"/>
    <w:rsid w:val="00F44869"/>
    <w:rsid w:val="00FD6F42"/>
    <w:rsid w:val="00FE3ADE"/>
    <w:rsid w:val="0A86693C"/>
    <w:rsid w:val="208757D7"/>
    <w:rsid w:val="298F4749"/>
    <w:rsid w:val="36B32C31"/>
    <w:rsid w:val="39B1357E"/>
    <w:rsid w:val="584601B1"/>
    <w:rsid w:val="5EAD7001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714</Words>
  <Characters>752</Characters>
  <Lines>5</Lines>
  <Paragraphs>1</Paragraphs>
  <TotalTime>5</TotalTime>
  <ScaleCrop>false</ScaleCrop>
  <LinksUpToDate>false</LinksUpToDate>
  <CharactersWithSpaces>752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WPS_1527329193</cp:lastModifiedBy>
  <dcterms:modified xsi:type="dcterms:W3CDTF">2024-11-17T02:05:53Z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3038150605C34088967D6F6AA5C868BF</vt:lpwstr>
  </property>
</Properties>
</file>