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93A3A8" w14:textId="77777777" w:rsidR="00C9591B" w:rsidRDefault="00F21166">
      <w:pPr>
        <w:jc w:val="center"/>
        <w:rPr>
          <w:rFonts w:asci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ascii="宋体" w:hAnsi="宋体" w:hint="eastAsia"/>
          <w:b/>
          <w:sz w:val="28"/>
          <w:szCs w:val="28"/>
        </w:rPr>
        <w:t>6年全国硕士研究生招生考试初试自命题科目考试大纲</w:t>
      </w:r>
    </w:p>
    <w:p w14:paraId="2FA1EE1F" w14:textId="094BDC6A" w:rsidR="00C9591B" w:rsidRDefault="00F2116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 w:rsidR="00966650" w:rsidRPr="00966650">
        <w:rPr>
          <w:sz w:val="28"/>
          <w:szCs w:val="28"/>
        </w:rPr>
        <w:t>820</w:t>
      </w:r>
    </w:p>
    <w:p w14:paraId="3AC15305" w14:textId="27DB38AD" w:rsidR="00C9591B" w:rsidRDefault="00F2116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</w:t>
      </w:r>
      <w:r w:rsidR="00966650">
        <w:rPr>
          <w:rFonts w:hint="eastAsia"/>
          <w:sz w:val="28"/>
          <w:szCs w:val="28"/>
        </w:rPr>
        <w:t>管理学</w:t>
      </w:r>
    </w:p>
    <w:p w14:paraId="2EF7C572" w14:textId="3500B621" w:rsidR="00C9591B" w:rsidRDefault="00F2116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 w:rsidR="00966650">
        <w:rPr>
          <w:sz w:val="28"/>
          <w:szCs w:val="28"/>
        </w:rPr>
        <w:t>150</w:t>
      </w:r>
      <w:bookmarkStart w:id="0" w:name="_GoBack"/>
      <w:bookmarkEnd w:id="0"/>
      <w:r>
        <w:rPr>
          <w:rFonts w:hint="eastAsia"/>
          <w:sz w:val="28"/>
          <w:szCs w:val="28"/>
        </w:rPr>
        <w:t>分</w:t>
      </w:r>
    </w:p>
    <w:p w14:paraId="65ECD44F" w14:textId="5FD8D370" w:rsidR="00C9591B" w:rsidRDefault="00C9591B">
      <w:pPr>
        <w:rPr>
          <w:rFonts w:ascii="宋体"/>
          <w:sz w:val="28"/>
          <w:szCs w:val="28"/>
        </w:rPr>
      </w:pPr>
    </w:p>
    <w:p w14:paraId="211A6F60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一、管理导论</w:t>
      </w:r>
    </w:p>
    <w:p w14:paraId="0E2F7E7C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管理</w:t>
      </w:r>
      <w:r>
        <w:rPr>
          <w:rFonts w:ascii="Times New Roman" w:hAnsi="Times New Roman" w:hint="eastAsia"/>
          <w:sz w:val="28"/>
          <w:szCs w:val="28"/>
        </w:rPr>
        <w:t>的</w:t>
      </w:r>
      <w:r>
        <w:rPr>
          <w:rFonts w:ascii="Times New Roman" w:hAnsi="Times New Roman"/>
          <w:sz w:val="28"/>
          <w:szCs w:val="28"/>
        </w:rPr>
        <w:t>内涵</w:t>
      </w:r>
      <w:r>
        <w:rPr>
          <w:rFonts w:ascii="Times New Roman" w:hAnsi="Times New Roman" w:hint="eastAsia"/>
          <w:sz w:val="28"/>
          <w:szCs w:val="28"/>
        </w:rPr>
        <w:t>与本质</w:t>
      </w:r>
    </w:p>
    <w:p w14:paraId="4F140EE6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管理</w:t>
      </w:r>
      <w:r>
        <w:rPr>
          <w:rFonts w:ascii="Times New Roman" w:hAnsi="Times New Roman" w:hint="eastAsia"/>
          <w:sz w:val="28"/>
          <w:szCs w:val="28"/>
        </w:rPr>
        <w:t>的基本原理与方法</w:t>
      </w:r>
    </w:p>
    <w:p w14:paraId="4F8C5BB4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管理</w:t>
      </w:r>
      <w:r>
        <w:rPr>
          <w:rFonts w:ascii="Times New Roman" w:hAnsi="Times New Roman" w:hint="eastAsia"/>
          <w:sz w:val="28"/>
          <w:szCs w:val="28"/>
        </w:rPr>
        <w:t>活动的时代背景</w:t>
      </w:r>
    </w:p>
    <w:p w14:paraId="56A6F389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二、管理理论</w:t>
      </w:r>
      <w:r>
        <w:rPr>
          <w:rFonts w:ascii="Times New Roman" w:hAnsi="Times New Roman" w:hint="eastAsia"/>
          <w:sz w:val="28"/>
          <w:szCs w:val="28"/>
        </w:rPr>
        <w:t>的演变</w:t>
      </w:r>
    </w:p>
    <w:p w14:paraId="5DD9C53B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 w:hint="eastAsia"/>
          <w:sz w:val="28"/>
          <w:szCs w:val="28"/>
        </w:rPr>
        <w:t>古典</w:t>
      </w:r>
      <w:r>
        <w:rPr>
          <w:rFonts w:ascii="Times New Roman" w:hAnsi="Times New Roman"/>
          <w:sz w:val="28"/>
          <w:szCs w:val="28"/>
        </w:rPr>
        <w:t>管理理论</w:t>
      </w:r>
    </w:p>
    <w:p w14:paraId="067048F2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 w:hint="eastAsia"/>
          <w:sz w:val="28"/>
          <w:szCs w:val="28"/>
        </w:rPr>
        <w:t>现代</w:t>
      </w:r>
      <w:r>
        <w:rPr>
          <w:rFonts w:ascii="Times New Roman" w:hAnsi="Times New Roman"/>
          <w:sz w:val="28"/>
          <w:szCs w:val="28"/>
        </w:rPr>
        <w:t>管理</w:t>
      </w:r>
      <w:r>
        <w:rPr>
          <w:rFonts w:ascii="Times New Roman" w:hAnsi="Times New Roman" w:hint="eastAsia"/>
          <w:sz w:val="28"/>
          <w:szCs w:val="28"/>
        </w:rPr>
        <w:t>流派</w:t>
      </w:r>
    </w:p>
    <w:p w14:paraId="1CAB1D98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 w:hint="eastAsia"/>
          <w:sz w:val="28"/>
          <w:szCs w:val="28"/>
        </w:rPr>
        <w:t>当代</w:t>
      </w:r>
      <w:r>
        <w:rPr>
          <w:rFonts w:ascii="Times New Roman" w:hAnsi="Times New Roman"/>
          <w:sz w:val="28"/>
          <w:szCs w:val="28"/>
        </w:rPr>
        <w:t>管理理论</w:t>
      </w:r>
    </w:p>
    <w:p w14:paraId="6B9B141A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三、决策与决策过程</w:t>
      </w:r>
    </w:p>
    <w:p w14:paraId="375F1904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1.</w:t>
      </w:r>
      <w:r>
        <w:rPr>
          <w:rFonts w:ascii="Times New Roman" w:hAnsi="Times New Roman" w:hint="eastAsia"/>
          <w:sz w:val="28"/>
          <w:szCs w:val="28"/>
        </w:rPr>
        <w:t>决策及其任务</w:t>
      </w:r>
    </w:p>
    <w:p w14:paraId="564F73C3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2.</w:t>
      </w:r>
      <w:r>
        <w:rPr>
          <w:rFonts w:ascii="Times New Roman" w:hAnsi="Times New Roman" w:hint="eastAsia"/>
          <w:sz w:val="28"/>
          <w:szCs w:val="28"/>
        </w:rPr>
        <w:t>决策的类型与特征</w:t>
      </w:r>
    </w:p>
    <w:p w14:paraId="4118DA5A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3.</w:t>
      </w:r>
      <w:r>
        <w:rPr>
          <w:rFonts w:ascii="Times New Roman" w:hAnsi="Times New Roman" w:hint="eastAsia"/>
          <w:sz w:val="28"/>
          <w:szCs w:val="28"/>
        </w:rPr>
        <w:t>决策过程与影响因素</w:t>
      </w:r>
    </w:p>
    <w:p w14:paraId="717D98B7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四、环境分析与理性决策</w:t>
      </w:r>
    </w:p>
    <w:p w14:paraId="7A58A581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1.</w:t>
      </w:r>
      <w:r>
        <w:rPr>
          <w:rFonts w:ascii="Times New Roman" w:hAnsi="Times New Roman" w:hint="eastAsia"/>
          <w:sz w:val="28"/>
          <w:szCs w:val="28"/>
        </w:rPr>
        <w:t>组织的内部外环境要素</w:t>
      </w:r>
    </w:p>
    <w:p w14:paraId="35D23DF9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2.</w:t>
      </w:r>
      <w:r>
        <w:rPr>
          <w:rFonts w:ascii="Times New Roman" w:hAnsi="Times New Roman" w:hint="eastAsia"/>
          <w:sz w:val="28"/>
          <w:szCs w:val="28"/>
        </w:rPr>
        <w:t>理性决策与非理性决策</w:t>
      </w:r>
    </w:p>
    <w:p w14:paraId="5DA059E3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3.</w:t>
      </w:r>
      <w:r>
        <w:rPr>
          <w:rFonts w:ascii="Times New Roman" w:hAnsi="Times New Roman" w:hint="eastAsia"/>
          <w:sz w:val="28"/>
          <w:szCs w:val="28"/>
        </w:rPr>
        <w:t>决策方法</w:t>
      </w:r>
    </w:p>
    <w:p w14:paraId="6BA550E6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五、决策的实施与调整</w:t>
      </w:r>
    </w:p>
    <w:p w14:paraId="401D75ED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lastRenderedPageBreak/>
        <w:t>1.</w:t>
      </w:r>
      <w:r>
        <w:rPr>
          <w:rFonts w:ascii="Times New Roman" w:hAnsi="Times New Roman" w:hint="eastAsia"/>
          <w:sz w:val="28"/>
          <w:szCs w:val="28"/>
        </w:rPr>
        <w:t>实施决策的计划制定</w:t>
      </w:r>
    </w:p>
    <w:p w14:paraId="4541CE01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2.</w:t>
      </w:r>
      <w:r>
        <w:rPr>
          <w:rFonts w:ascii="Times New Roman" w:hAnsi="Times New Roman" w:hint="eastAsia"/>
          <w:sz w:val="28"/>
          <w:szCs w:val="28"/>
        </w:rPr>
        <w:t>推进计划的流程和方法</w:t>
      </w:r>
    </w:p>
    <w:p w14:paraId="0888CC17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3.</w:t>
      </w:r>
      <w:r>
        <w:rPr>
          <w:rFonts w:ascii="Times New Roman" w:hAnsi="Times New Roman" w:hint="eastAsia"/>
          <w:sz w:val="28"/>
          <w:szCs w:val="28"/>
        </w:rPr>
        <w:t>决策追踪与调整</w:t>
      </w:r>
    </w:p>
    <w:p w14:paraId="030A4C07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六、组织设计</w:t>
      </w:r>
    </w:p>
    <w:p w14:paraId="3D134877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1.</w:t>
      </w:r>
      <w:r>
        <w:rPr>
          <w:rFonts w:ascii="Times New Roman" w:hAnsi="Times New Roman" w:hint="eastAsia"/>
          <w:sz w:val="28"/>
          <w:szCs w:val="28"/>
        </w:rPr>
        <w:t>组织设计的任务和影响因素</w:t>
      </w:r>
    </w:p>
    <w:p w14:paraId="27CFBF3F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2.</w:t>
      </w:r>
      <w:r>
        <w:rPr>
          <w:rFonts w:ascii="Times New Roman" w:hAnsi="Times New Roman" w:hint="eastAsia"/>
          <w:sz w:val="28"/>
          <w:szCs w:val="28"/>
        </w:rPr>
        <w:t>组织结构</w:t>
      </w:r>
    </w:p>
    <w:p w14:paraId="67E89F56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3.</w:t>
      </w:r>
      <w:r>
        <w:rPr>
          <w:rFonts w:ascii="Times New Roman" w:hAnsi="Times New Roman" w:hint="eastAsia"/>
          <w:sz w:val="28"/>
          <w:szCs w:val="28"/>
        </w:rPr>
        <w:t>组织整合</w:t>
      </w:r>
    </w:p>
    <w:p w14:paraId="6235A312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七、人员配备</w:t>
      </w:r>
    </w:p>
    <w:p w14:paraId="3EBDDAE8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1.</w:t>
      </w:r>
      <w:r>
        <w:rPr>
          <w:rFonts w:ascii="Times New Roman" w:hAnsi="Times New Roman" w:hint="eastAsia"/>
          <w:sz w:val="28"/>
          <w:szCs w:val="28"/>
        </w:rPr>
        <w:t>人员配备的任务、工作内容和原则</w:t>
      </w:r>
    </w:p>
    <w:p w14:paraId="1483C94E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2.</w:t>
      </w:r>
      <w:r>
        <w:rPr>
          <w:rFonts w:ascii="Times New Roman" w:hAnsi="Times New Roman" w:hint="eastAsia"/>
          <w:sz w:val="28"/>
          <w:szCs w:val="28"/>
        </w:rPr>
        <w:t>人员选聘</w:t>
      </w:r>
    </w:p>
    <w:p w14:paraId="1ECE72B4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3.</w:t>
      </w:r>
      <w:r>
        <w:rPr>
          <w:rFonts w:ascii="Times New Roman" w:hAnsi="Times New Roman" w:hint="eastAsia"/>
          <w:sz w:val="28"/>
          <w:szCs w:val="28"/>
        </w:rPr>
        <w:t>人事考评</w:t>
      </w:r>
    </w:p>
    <w:p w14:paraId="71133429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4.</w:t>
      </w:r>
      <w:r>
        <w:rPr>
          <w:rFonts w:ascii="Times New Roman" w:hAnsi="Times New Roman" w:hint="eastAsia"/>
          <w:sz w:val="28"/>
          <w:szCs w:val="28"/>
        </w:rPr>
        <w:t>人员的培训与发展</w:t>
      </w:r>
    </w:p>
    <w:p w14:paraId="08C501C2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八、组织文化</w:t>
      </w:r>
    </w:p>
    <w:p w14:paraId="08E12282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1.</w:t>
      </w:r>
      <w:r>
        <w:rPr>
          <w:rFonts w:ascii="Times New Roman" w:hAnsi="Times New Roman" w:hint="eastAsia"/>
          <w:sz w:val="28"/>
          <w:szCs w:val="28"/>
        </w:rPr>
        <w:t>组织文化概述</w:t>
      </w:r>
    </w:p>
    <w:p w14:paraId="3FF57D17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2.</w:t>
      </w:r>
      <w:r>
        <w:rPr>
          <w:rFonts w:ascii="Times New Roman" w:hAnsi="Times New Roman" w:hint="eastAsia"/>
          <w:sz w:val="28"/>
          <w:szCs w:val="28"/>
        </w:rPr>
        <w:t>组织文化的构成与功能</w:t>
      </w:r>
    </w:p>
    <w:p w14:paraId="47CCA71C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3.</w:t>
      </w:r>
      <w:r>
        <w:rPr>
          <w:rFonts w:ascii="Times New Roman" w:hAnsi="Times New Roman" w:hint="eastAsia"/>
          <w:sz w:val="28"/>
          <w:szCs w:val="28"/>
        </w:rPr>
        <w:t>组织文化塑造</w:t>
      </w:r>
    </w:p>
    <w:p w14:paraId="1133A927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九、领导的一般理论</w:t>
      </w:r>
    </w:p>
    <w:p w14:paraId="05ECF7B1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1.</w:t>
      </w:r>
      <w:r>
        <w:rPr>
          <w:rFonts w:ascii="Times New Roman" w:hAnsi="Times New Roman" w:hint="eastAsia"/>
          <w:sz w:val="28"/>
          <w:szCs w:val="28"/>
        </w:rPr>
        <w:t>领导的内涵与特征</w:t>
      </w:r>
    </w:p>
    <w:p w14:paraId="6EE6EF74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2.</w:t>
      </w:r>
      <w:r>
        <w:rPr>
          <w:rFonts w:ascii="Times New Roman" w:hAnsi="Times New Roman" w:hint="eastAsia"/>
          <w:sz w:val="28"/>
          <w:szCs w:val="28"/>
        </w:rPr>
        <w:t>领导与领导者</w:t>
      </w:r>
    </w:p>
    <w:p w14:paraId="2C7D3126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3.</w:t>
      </w:r>
      <w:r>
        <w:rPr>
          <w:rFonts w:ascii="Times New Roman" w:hAnsi="Times New Roman" w:hint="eastAsia"/>
          <w:sz w:val="28"/>
          <w:szCs w:val="28"/>
        </w:rPr>
        <w:t>领导与被领导者</w:t>
      </w:r>
    </w:p>
    <w:p w14:paraId="59D349F5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4.</w:t>
      </w:r>
      <w:r>
        <w:rPr>
          <w:rFonts w:ascii="Times New Roman" w:hAnsi="Times New Roman" w:hint="eastAsia"/>
          <w:sz w:val="28"/>
          <w:szCs w:val="28"/>
        </w:rPr>
        <w:t>领导与情境</w:t>
      </w:r>
    </w:p>
    <w:p w14:paraId="19C91CF7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十、激励</w:t>
      </w:r>
    </w:p>
    <w:p w14:paraId="5368E4DB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lastRenderedPageBreak/>
        <w:t>1.</w:t>
      </w:r>
      <w:r>
        <w:rPr>
          <w:rFonts w:ascii="Times New Roman" w:hAnsi="Times New Roman" w:hint="eastAsia"/>
          <w:sz w:val="28"/>
          <w:szCs w:val="28"/>
        </w:rPr>
        <w:t>激励基础</w:t>
      </w:r>
    </w:p>
    <w:p w14:paraId="7A207714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2.</w:t>
      </w:r>
      <w:r>
        <w:rPr>
          <w:rFonts w:ascii="Times New Roman" w:hAnsi="Times New Roman" w:hint="eastAsia"/>
          <w:sz w:val="28"/>
          <w:szCs w:val="28"/>
        </w:rPr>
        <w:t>激励理论</w:t>
      </w:r>
    </w:p>
    <w:p w14:paraId="4A852C15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3.</w:t>
      </w:r>
      <w:r>
        <w:rPr>
          <w:rFonts w:ascii="Times New Roman" w:hAnsi="Times New Roman" w:hint="eastAsia"/>
          <w:sz w:val="28"/>
          <w:szCs w:val="28"/>
        </w:rPr>
        <w:t>激励方法</w:t>
      </w:r>
    </w:p>
    <w:p w14:paraId="71F8F82B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十一、沟通</w:t>
      </w:r>
    </w:p>
    <w:p w14:paraId="775581F4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1.</w:t>
      </w:r>
      <w:r>
        <w:rPr>
          <w:rFonts w:ascii="Times New Roman" w:hAnsi="Times New Roman" w:hint="eastAsia"/>
          <w:sz w:val="28"/>
          <w:szCs w:val="28"/>
        </w:rPr>
        <w:t>沟通与沟通类型</w:t>
      </w:r>
    </w:p>
    <w:p w14:paraId="2667630E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2.</w:t>
      </w:r>
      <w:r>
        <w:rPr>
          <w:rFonts w:ascii="Times New Roman" w:hAnsi="Times New Roman" w:hint="eastAsia"/>
          <w:sz w:val="28"/>
          <w:szCs w:val="28"/>
        </w:rPr>
        <w:t>沟通障碍及其克服</w:t>
      </w:r>
    </w:p>
    <w:p w14:paraId="674FDBD6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3.</w:t>
      </w:r>
      <w:r>
        <w:rPr>
          <w:rFonts w:ascii="Times New Roman" w:hAnsi="Times New Roman" w:hint="eastAsia"/>
          <w:sz w:val="28"/>
          <w:szCs w:val="28"/>
        </w:rPr>
        <w:t>冲突及其管理</w:t>
      </w:r>
    </w:p>
    <w:p w14:paraId="7DB19314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十二、控制的类型与过程</w:t>
      </w:r>
    </w:p>
    <w:p w14:paraId="20646D83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1.</w:t>
      </w:r>
      <w:r>
        <w:rPr>
          <w:rFonts w:ascii="Times New Roman" w:hAnsi="Times New Roman" w:hint="eastAsia"/>
          <w:sz w:val="28"/>
          <w:szCs w:val="28"/>
        </w:rPr>
        <w:t>控制的内涵与原则</w:t>
      </w:r>
    </w:p>
    <w:p w14:paraId="47CA0F2F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2.</w:t>
      </w:r>
      <w:r>
        <w:rPr>
          <w:rFonts w:ascii="Times New Roman" w:hAnsi="Times New Roman" w:hint="eastAsia"/>
          <w:sz w:val="28"/>
          <w:szCs w:val="28"/>
        </w:rPr>
        <w:t>控制的类型</w:t>
      </w:r>
    </w:p>
    <w:p w14:paraId="2DB55AB0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3.</w:t>
      </w:r>
      <w:r>
        <w:rPr>
          <w:rFonts w:ascii="Times New Roman" w:hAnsi="Times New Roman" w:hint="eastAsia"/>
          <w:sz w:val="28"/>
          <w:szCs w:val="28"/>
        </w:rPr>
        <w:t>控制的过程</w:t>
      </w:r>
    </w:p>
    <w:p w14:paraId="2164D8E6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十三、控制的方法与技术</w:t>
      </w:r>
    </w:p>
    <w:p w14:paraId="34E1A38E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1.</w:t>
      </w:r>
      <w:r>
        <w:rPr>
          <w:rFonts w:ascii="Times New Roman" w:hAnsi="Times New Roman" w:hint="eastAsia"/>
          <w:sz w:val="28"/>
          <w:szCs w:val="28"/>
        </w:rPr>
        <w:t>层级控制、市场控制与团体控制</w:t>
      </w:r>
    </w:p>
    <w:p w14:paraId="4F4C5AAC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2.</w:t>
      </w:r>
      <w:r>
        <w:rPr>
          <w:rFonts w:ascii="Times New Roman" w:hAnsi="Times New Roman" w:hint="eastAsia"/>
          <w:sz w:val="28"/>
          <w:szCs w:val="28"/>
        </w:rPr>
        <w:t>质量控制方法</w:t>
      </w:r>
    </w:p>
    <w:p w14:paraId="3F3F5B64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3.</w:t>
      </w:r>
      <w:r>
        <w:rPr>
          <w:rFonts w:ascii="Times New Roman" w:hAnsi="Times New Roman" w:hint="eastAsia"/>
          <w:sz w:val="28"/>
          <w:szCs w:val="28"/>
        </w:rPr>
        <w:t>管理控制的信息技术</w:t>
      </w:r>
    </w:p>
    <w:p w14:paraId="7CA1DC2C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十四、风险控制与危机管理</w:t>
      </w:r>
    </w:p>
    <w:p w14:paraId="688883CF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1.</w:t>
      </w:r>
      <w:r>
        <w:rPr>
          <w:rFonts w:ascii="Times New Roman" w:hAnsi="Times New Roman" w:hint="eastAsia"/>
          <w:sz w:val="28"/>
          <w:szCs w:val="28"/>
        </w:rPr>
        <w:t>风险识别与分析</w:t>
      </w:r>
    </w:p>
    <w:p w14:paraId="583597E8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2.</w:t>
      </w:r>
      <w:r>
        <w:rPr>
          <w:rFonts w:ascii="Times New Roman" w:hAnsi="Times New Roman" w:hint="eastAsia"/>
          <w:sz w:val="28"/>
          <w:szCs w:val="28"/>
        </w:rPr>
        <w:t>风险评估与控制</w:t>
      </w:r>
    </w:p>
    <w:p w14:paraId="1B1174DA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3.</w:t>
      </w:r>
      <w:r>
        <w:rPr>
          <w:rFonts w:ascii="Times New Roman" w:hAnsi="Times New Roman" w:hint="eastAsia"/>
          <w:sz w:val="28"/>
          <w:szCs w:val="28"/>
        </w:rPr>
        <w:t>危机管理</w:t>
      </w:r>
    </w:p>
    <w:p w14:paraId="07BC934F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十五、创新原理</w:t>
      </w:r>
    </w:p>
    <w:p w14:paraId="686BF572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1.</w:t>
      </w:r>
      <w:r>
        <w:rPr>
          <w:rFonts w:ascii="Times New Roman" w:hAnsi="Times New Roman" w:hint="eastAsia"/>
          <w:sz w:val="28"/>
          <w:szCs w:val="28"/>
        </w:rPr>
        <w:t>组织管理的创新职能</w:t>
      </w:r>
    </w:p>
    <w:p w14:paraId="10B3F5A7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2.</w:t>
      </w:r>
      <w:r>
        <w:rPr>
          <w:rFonts w:ascii="Times New Roman" w:hAnsi="Times New Roman" w:hint="eastAsia"/>
          <w:sz w:val="28"/>
          <w:szCs w:val="28"/>
        </w:rPr>
        <w:t>管理创新的类型与基本内容</w:t>
      </w:r>
    </w:p>
    <w:p w14:paraId="62E3B5F9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lastRenderedPageBreak/>
        <w:t>3.</w:t>
      </w:r>
      <w:r>
        <w:rPr>
          <w:rFonts w:ascii="Times New Roman" w:hAnsi="Times New Roman" w:hint="eastAsia"/>
          <w:sz w:val="28"/>
          <w:szCs w:val="28"/>
        </w:rPr>
        <w:t>创新过程及其管理</w:t>
      </w:r>
    </w:p>
    <w:p w14:paraId="54C8F509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十六、组织创新</w:t>
      </w:r>
    </w:p>
    <w:p w14:paraId="3C6D4378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1.</w:t>
      </w:r>
      <w:r>
        <w:rPr>
          <w:rFonts w:ascii="Times New Roman" w:hAnsi="Times New Roman" w:hint="eastAsia"/>
          <w:sz w:val="28"/>
          <w:szCs w:val="28"/>
        </w:rPr>
        <w:t>组织变革与创新</w:t>
      </w:r>
    </w:p>
    <w:p w14:paraId="46C22D55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2.</w:t>
      </w:r>
      <w:r>
        <w:rPr>
          <w:rFonts w:ascii="Times New Roman" w:hAnsi="Times New Roman" w:hint="eastAsia"/>
          <w:sz w:val="28"/>
          <w:szCs w:val="28"/>
        </w:rPr>
        <w:t>组织结构创新</w:t>
      </w:r>
    </w:p>
    <w:p w14:paraId="2251EE72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3.</w:t>
      </w:r>
      <w:r>
        <w:rPr>
          <w:rFonts w:ascii="Times New Roman" w:hAnsi="Times New Roman" w:hint="eastAsia"/>
          <w:sz w:val="28"/>
          <w:szCs w:val="28"/>
        </w:rPr>
        <w:t>创新与学习型组织</w:t>
      </w:r>
    </w:p>
    <w:p w14:paraId="3C3559B7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十七、互联网时代的管理展望</w:t>
      </w:r>
    </w:p>
    <w:p w14:paraId="65BF9433" w14:textId="77777777" w:rsidR="005F1676" w:rsidRDefault="005F1676" w:rsidP="005F1676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</w:p>
    <w:p w14:paraId="01A556C0" w14:textId="77777777" w:rsidR="005F1676" w:rsidRDefault="005F1676" w:rsidP="005F1676">
      <w:pPr>
        <w:rPr>
          <w:rFonts w:ascii="宋体" w:hAnsi="宋体"/>
          <w:sz w:val="28"/>
          <w:szCs w:val="28"/>
        </w:rPr>
      </w:pPr>
    </w:p>
    <w:p w14:paraId="1C346AA6" w14:textId="77777777" w:rsidR="005F1676" w:rsidRPr="005F1676" w:rsidRDefault="005F1676">
      <w:pPr>
        <w:rPr>
          <w:rFonts w:ascii="宋体"/>
          <w:sz w:val="28"/>
          <w:szCs w:val="28"/>
        </w:rPr>
      </w:pPr>
    </w:p>
    <w:sectPr w:rsidR="005F1676" w:rsidRPr="005F16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9ADA11" w14:textId="77777777" w:rsidR="00CB1975" w:rsidRDefault="00CB1975" w:rsidP="002B4612">
      <w:r>
        <w:separator/>
      </w:r>
    </w:p>
  </w:endnote>
  <w:endnote w:type="continuationSeparator" w:id="0">
    <w:p w14:paraId="0CDCA351" w14:textId="77777777" w:rsidR="00CB1975" w:rsidRDefault="00CB1975" w:rsidP="002B4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Helvetica Neue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8B512A" w14:textId="77777777" w:rsidR="00CB1975" w:rsidRDefault="00CB1975" w:rsidP="002B4612">
      <w:r>
        <w:separator/>
      </w:r>
    </w:p>
  </w:footnote>
  <w:footnote w:type="continuationSeparator" w:id="0">
    <w:p w14:paraId="653F48E8" w14:textId="77777777" w:rsidR="00CB1975" w:rsidRDefault="00CB1975" w:rsidP="002B46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IzNjUwNmRkNWZmYjQwMjQ3NDVhNjk2OWQ3YzA0OGMifQ=="/>
  </w:docVars>
  <w:rsids>
    <w:rsidRoot w:val="00232963"/>
    <w:rsid w:val="000E2185"/>
    <w:rsid w:val="0020516C"/>
    <w:rsid w:val="00232963"/>
    <w:rsid w:val="00242C60"/>
    <w:rsid w:val="00260C9A"/>
    <w:rsid w:val="002B4612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5F1676"/>
    <w:rsid w:val="0062496D"/>
    <w:rsid w:val="00644914"/>
    <w:rsid w:val="0071100E"/>
    <w:rsid w:val="00871A99"/>
    <w:rsid w:val="00911ECF"/>
    <w:rsid w:val="009347AE"/>
    <w:rsid w:val="00966650"/>
    <w:rsid w:val="009C15E4"/>
    <w:rsid w:val="009D2348"/>
    <w:rsid w:val="00AD3C48"/>
    <w:rsid w:val="00B73C60"/>
    <w:rsid w:val="00C9591B"/>
    <w:rsid w:val="00CB1975"/>
    <w:rsid w:val="00D02212"/>
    <w:rsid w:val="00D12462"/>
    <w:rsid w:val="00D94F80"/>
    <w:rsid w:val="00DA0110"/>
    <w:rsid w:val="00EC016A"/>
    <w:rsid w:val="00F0519D"/>
    <w:rsid w:val="00F21166"/>
    <w:rsid w:val="09604808"/>
    <w:rsid w:val="23684F3E"/>
    <w:rsid w:val="3DF32FC8"/>
    <w:rsid w:val="6A480362"/>
    <w:rsid w:val="6DD727AC"/>
    <w:rsid w:val="79FF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44395DA"/>
  <w15:docId w15:val="{AC4E3EEC-247B-4E20-A4B1-8DA254BCD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qFormat="1"/>
    <w:lsdException w:name="footer" w:semiHidden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locked/>
    <w:rPr>
      <w:rFonts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locked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109</Words>
  <Characters>627</Characters>
  <Application>Microsoft Office Word</Application>
  <DocSecurity>0</DocSecurity>
  <Lines>5</Lines>
  <Paragraphs>1</Paragraphs>
  <ScaleCrop>false</ScaleCrop>
  <Company>Microsoft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China</cp:lastModifiedBy>
  <cp:revision>4</cp:revision>
  <dcterms:created xsi:type="dcterms:W3CDTF">2025-07-08T02:14:00Z</dcterms:created>
  <dcterms:modified xsi:type="dcterms:W3CDTF">2025-07-08T02:19:00Z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62BD524A830A48FAA763BFAA1046C647_12</vt:lpwstr>
  </property>
  <property fmtid="{D5CDD505-2E9C-101B-9397-08002B2CF9AE}" pid="4" name="KSOTemplateDocerSaveRecord">
    <vt:lpwstr>eyJoZGlkIjoiODIyMjk5ZTA3NzJkZjhmYTljOWRjZjc5YzE1NjNlMWYiLCJ1c2VySWQiOiIyMzgwMzE3NzQifQ==</vt:lpwstr>
  </property>
</Properties>
</file>