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A096D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0F82126D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625</w:t>
      </w:r>
    </w:p>
    <w:p w14:paraId="45D8C6E9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考古学专业基础</w:t>
      </w:r>
    </w:p>
    <w:p w14:paraId="552E4D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满分：300分</w:t>
      </w:r>
    </w:p>
    <w:p w14:paraId="5FB928C8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考核目标：</w:t>
      </w:r>
    </w:p>
    <w:p w14:paraId="31C0CF95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</w:rPr>
        <w:t>掌握考古学基本理论</w:t>
      </w:r>
    </w:p>
    <w:p w14:paraId="3D9EC150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.熟悉</w:t>
      </w:r>
      <w:r>
        <w:rPr>
          <w:rFonts w:hint="eastAsia" w:ascii="宋体" w:hAnsi="宋体" w:cs="宋体"/>
          <w:sz w:val="28"/>
          <w:szCs w:val="28"/>
        </w:rPr>
        <w:t>考古学主要发现</w:t>
      </w:r>
    </w:p>
    <w:p w14:paraId="240DC0C4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3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</w:rPr>
        <w:t>了解相关的历史常识</w:t>
      </w:r>
    </w:p>
    <w:p w14:paraId="512027D6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cs="宋体"/>
          <w:sz w:val="28"/>
          <w:szCs w:val="28"/>
        </w:rPr>
        <w:t>具有一定的文字逻辑表达能力</w:t>
      </w:r>
    </w:p>
    <w:p w14:paraId="1CBFA844">
      <w:pPr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考查范围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:</w:t>
      </w:r>
    </w:p>
    <w:p w14:paraId="738CA0EC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考古学的基本涵义</w:t>
      </w:r>
    </w:p>
    <w:p w14:paraId="5AAE5484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考古学的基本方法</w:t>
      </w:r>
    </w:p>
    <w:p w14:paraId="23FEEC50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</w:rPr>
        <w:t>中国考古学简史</w:t>
      </w:r>
    </w:p>
    <w:p w14:paraId="66CEC5AF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cs="宋体"/>
          <w:sz w:val="28"/>
          <w:szCs w:val="28"/>
        </w:rPr>
        <w:t>石器时代考古与史前社会</w:t>
      </w:r>
    </w:p>
    <w:p w14:paraId="6E67E93F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5.</w:t>
      </w:r>
      <w:r>
        <w:rPr>
          <w:rFonts w:hint="eastAsia" w:ascii="宋体" w:hAnsi="宋体" w:cs="宋体"/>
          <w:sz w:val="28"/>
          <w:szCs w:val="28"/>
        </w:rPr>
        <w:t>商周时期考古与社会</w:t>
      </w:r>
    </w:p>
    <w:p w14:paraId="380C20DF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cs="宋体"/>
          <w:sz w:val="28"/>
          <w:szCs w:val="28"/>
        </w:rPr>
        <w:t>战国秦汉时期考古与社会</w:t>
      </w:r>
    </w:p>
    <w:p w14:paraId="6BB66F3A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7.</w:t>
      </w:r>
      <w:r>
        <w:rPr>
          <w:rFonts w:hint="eastAsia" w:ascii="宋体" w:hAnsi="宋体" w:cs="宋体"/>
          <w:sz w:val="28"/>
          <w:szCs w:val="28"/>
        </w:rPr>
        <w:t>魏晋南北朝至隋唐五代时期考古与社会</w:t>
      </w:r>
    </w:p>
    <w:p w14:paraId="5B2568A9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8.</w:t>
      </w:r>
      <w:r>
        <w:rPr>
          <w:rFonts w:hint="eastAsia" w:ascii="宋体" w:hAnsi="宋体" w:cs="宋体"/>
          <w:sz w:val="28"/>
          <w:szCs w:val="28"/>
        </w:rPr>
        <w:t>宋元时期考古与社会</w:t>
      </w:r>
    </w:p>
    <w:p w14:paraId="14956DE1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9.</w:t>
      </w:r>
      <w:r>
        <w:rPr>
          <w:rFonts w:hint="eastAsia" w:ascii="宋体" w:hAnsi="宋体" w:cs="宋体"/>
          <w:sz w:val="28"/>
          <w:szCs w:val="28"/>
        </w:rPr>
        <w:t>明清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时期考古发现与社会</w:t>
      </w:r>
    </w:p>
    <w:p w14:paraId="606A02D5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10.</w:t>
      </w:r>
      <w:r>
        <w:rPr>
          <w:rFonts w:hint="eastAsia" w:ascii="宋体" w:hAnsi="宋体" w:cs="宋体"/>
          <w:sz w:val="28"/>
          <w:szCs w:val="28"/>
        </w:rPr>
        <w:t>公共考古学</w:t>
      </w:r>
    </w:p>
    <w:p w14:paraId="7778DBDA">
      <w:pPr>
        <w:ind w:firstLine="560" w:firstLineChars="200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3N2Y3ZDA0NDBmOTEzMjE2MDFlMGYyOWUxODJjYzkifQ=="/>
  </w:docVars>
  <w:rsids>
    <w:rsidRoot w:val="00232963"/>
    <w:rsid w:val="00051804"/>
    <w:rsid w:val="00090E1F"/>
    <w:rsid w:val="000E2185"/>
    <w:rsid w:val="001C05B6"/>
    <w:rsid w:val="001F162E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D090D"/>
    <w:rsid w:val="00546A38"/>
    <w:rsid w:val="0062496D"/>
    <w:rsid w:val="00644914"/>
    <w:rsid w:val="007050F3"/>
    <w:rsid w:val="0071100E"/>
    <w:rsid w:val="00772886"/>
    <w:rsid w:val="00780B16"/>
    <w:rsid w:val="00816C6C"/>
    <w:rsid w:val="008558DE"/>
    <w:rsid w:val="00871A99"/>
    <w:rsid w:val="00911ECF"/>
    <w:rsid w:val="009347AE"/>
    <w:rsid w:val="009C15E4"/>
    <w:rsid w:val="009D2348"/>
    <w:rsid w:val="00A001DA"/>
    <w:rsid w:val="00A8338A"/>
    <w:rsid w:val="00AD3C48"/>
    <w:rsid w:val="00D02212"/>
    <w:rsid w:val="00D11F6E"/>
    <w:rsid w:val="00D12462"/>
    <w:rsid w:val="00D94F80"/>
    <w:rsid w:val="00DA0110"/>
    <w:rsid w:val="00E91E3F"/>
    <w:rsid w:val="00EC016A"/>
    <w:rsid w:val="00F0519D"/>
    <w:rsid w:val="00F91C90"/>
    <w:rsid w:val="050B51ED"/>
    <w:rsid w:val="09604808"/>
    <w:rsid w:val="25651DDA"/>
    <w:rsid w:val="51552173"/>
    <w:rsid w:val="6A480362"/>
    <w:rsid w:val="6DD727AC"/>
    <w:rsid w:val="75100CDB"/>
    <w:rsid w:val="78933E60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211</Words>
  <Characters>233</Characters>
  <Lines>5</Lines>
  <Paragraphs>1</Paragraphs>
  <TotalTime>2</TotalTime>
  <ScaleCrop>false</ScaleCrop>
  <LinksUpToDate>false</LinksUpToDate>
  <CharactersWithSpaces>262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JL-XT</cp:lastModifiedBy>
  <dcterms:modified xsi:type="dcterms:W3CDTF">2025-07-06T07:23:16Z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eyJoZGlkIjoiNjM3N2Y3ZDA0NDBmOTEzMjE2MDFlMGYyOWUxODJjYzkiLCJ1c2VySWQiOiI0MjYyMDIxNzgifQ==</vt:lpwstr>
  </property>
</Properties>
</file>