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BA1" w:rsidRDefault="00570D2E" w:rsidP="001F2BA1">
      <w:pPr>
        <w:spacing w:afterLines="100" w:after="312" w:line="440" w:lineRule="exact"/>
        <w:rPr>
          <w:rFonts w:ascii="仿宋_GB2312" w:eastAsia="仿宋_GB2312" w:hAnsi="黑体"/>
          <w:sz w:val="28"/>
          <w:szCs w:val="28"/>
        </w:rPr>
      </w:pPr>
      <w:r w:rsidRPr="001F2BA1">
        <w:rPr>
          <w:rFonts w:ascii="仿宋_GB2312" w:eastAsia="仿宋_GB2312" w:hAnsi="黑体" w:hint="eastAsia"/>
          <w:sz w:val="28"/>
          <w:szCs w:val="28"/>
        </w:rPr>
        <w:t>附件</w:t>
      </w:r>
      <w:r w:rsidR="00EE7999">
        <w:rPr>
          <w:rFonts w:ascii="仿宋_GB2312" w:eastAsia="仿宋_GB2312" w:hAnsi="黑体" w:hint="eastAsia"/>
          <w:sz w:val="28"/>
          <w:szCs w:val="28"/>
        </w:rPr>
        <w:t>2</w:t>
      </w:r>
      <w:r w:rsidRPr="001F2BA1">
        <w:rPr>
          <w:rFonts w:ascii="仿宋_GB2312" w:eastAsia="仿宋_GB2312" w:hAnsi="黑体" w:hint="eastAsia"/>
          <w:sz w:val="28"/>
          <w:szCs w:val="28"/>
        </w:rPr>
        <w:t>：</w:t>
      </w:r>
    </w:p>
    <w:p w:rsidR="00570D2E" w:rsidRPr="00EE7999" w:rsidRDefault="00F101BF" w:rsidP="001F2BA1">
      <w:pPr>
        <w:spacing w:afterLines="100" w:after="312" w:line="440" w:lineRule="exact"/>
        <w:jc w:val="center"/>
        <w:rPr>
          <w:rFonts w:ascii="华文中宋" w:eastAsia="华文中宋" w:hAnsi="华文中宋"/>
          <w:sz w:val="32"/>
          <w:szCs w:val="32"/>
        </w:rPr>
      </w:pPr>
      <w:r w:rsidRPr="00EE7999">
        <w:rPr>
          <w:rFonts w:ascii="华文中宋" w:eastAsia="华文中宋" w:hAnsi="华文中宋" w:hint="eastAsia"/>
          <w:sz w:val="32"/>
          <w:szCs w:val="32"/>
        </w:rPr>
        <w:t>辽宁大学研究生期末考试成绩</w:t>
      </w:r>
      <w:r w:rsidR="00220874" w:rsidRPr="00EE7999">
        <w:rPr>
          <w:rFonts w:ascii="华文中宋" w:eastAsia="华文中宋" w:hAnsi="华文中宋" w:hint="eastAsia"/>
          <w:sz w:val="32"/>
          <w:szCs w:val="32"/>
        </w:rPr>
        <w:t>录入</w:t>
      </w:r>
      <w:r w:rsidR="001F2BA1" w:rsidRPr="00EE7999">
        <w:rPr>
          <w:rFonts w:ascii="华文中宋" w:eastAsia="华文中宋" w:hAnsi="华文中宋" w:hint="eastAsia"/>
          <w:sz w:val="32"/>
          <w:szCs w:val="32"/>
        </w:rPr>
        <w:t>要求及说明</w:t>
      </w:r>
    </w:p>
    <w:p w:rsidR="00570D2E" w:rsidRPr="001F2BA1" w:rsidRDefault="00570D2E" w:rsidP="00795FF0">
      <w:pPr>
        <w:spacing w:line="480" w:lineRule="exact"/>
        <w:ind w:firstLineChars="200" w:firstLine="562"/>
        <w:rPr>
          <w:rFonts w:ascii="仿宋_GB2312" w:eastAsia="仿宋_GB2312" w:hAnsi="黑体"/>
          <w:b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一、成绩评定</w:t>
      </w:r>
    </w:p>
    <w:p w:rsidR="00570D2E" w:rsidRPr="001F2BA1" w:rsidRDefault="00AE261F" w:rsidP="001F2BA1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int="eastAsia"/>
          <w:sz w:val="28"/>
          <w:szCs w:val="28"/>
        </w:rPr>
        <w:t>研究生课程成绩评定采取百分制，成绩评定总成绩</w:t>
      </w:r>
      <w:r w:rsidR="00570D2E" w:rsidRPr="001F2BA1">
        <w:rPr>
          <w:rFonts w:ascii="仿宋_GB2312" w:eastAsia="仿宋_GB2312" w:hint="eastAsia"/>
          <w:sz w:val="28"/>
          <w:szCs w:val="28"/>
        </w:rPr>
        <w:t>包括</w:t>
      </w:r>
      <w:r w:rsidRPr="001F2BA1">
        <w:rPr>
          <w:rFonts w:ascii="仿宋_GB2312" w:eastAsia="仿宋_GB2312" w:hint="eastAsia"/>
          <w:sz w:val="28"/>
          <w:szCs w:val="28"/>
        </w:rPr>
        <w:t>期末</w:t>
      </w:r>
      <w:r w:rsidR="005762DB">
        <w:rPr>
          <w:rFonts w:ascii="仿宋_GB2312" w:eastAsia="仿宋_GB2312" w:hint="eastAsia"/>
          <w:sz w:val="28"/>
          <w:szCs w:val="28"/>
        </w:rPr>
        <w:t>考试成绩及平时成绩。</w:t>
      </w:r>
      <w:r w:rsidR="00570D2E" w:rsidRPr="001F2BA1">
        <w:rPr>
          <w:rFonts w:ascii="仿宋_GB2312" w:eastAsia="仿宋_GB2312" w:hint="eastAsia"/>
          <w:sz w:val="28"/>
          <w:szCs w:val="28"/>
        </w:rPr>
        <w:t>任课教师可参考平时课堂</w:t>
      </w:r>
      <w:r w:rsidRPr="001F2BA1">
        <w:rPr>
          <w:rFonts w:ascii="仿宋_GB2312" w:eastAsia="仿宋_GB2312" w:hint="eastAsia"/>
          <w:sz w:val="28"/>
          <w:szCs w:val="28"/>
        </w:rPr>
        <w:t>表现、作业完成质量</w:t>
      </w:r>
      <w:r w:rsidR="00570D2E" w:rsidRPr="001F2BA1">
        <w:rPr>
          <w:rFonts w:ascii="仿宋_GB2312" w:eastAsia="仿宋_GB2312" w:hint="eastAsia"/>
          <w:sz w:val="28"/>
          <w:szCs w:val="28"/>
        </w:rPr>
        <w:t>和出勤情况给出平时成绩，课程平时成绩不应</w:t>
      </w:r>
      <w:r w:rsidR="005762DB">
        <w:rPr>
          <w:rFonts w:ascii="仿宋_GB2312" w:eastAsia="仿宋_GB2312" w:hint="eastAsia"/>
          <w:sz w:val="28"/>
          <w:szCs w:val="28"/>
        </w:rPr>
        <w:t>占比</w:t>
      </w:r>
      <w:r w:rsidR="00570D2E" w:rsidRPr="001F2BA1">
        <w:rPr>
          <w:rFonts w:ascii="仿宋_GB2312" w:eastAsia="仿宋_GB2312" w:hint="eastAsia"/>
          <w:sz w:val="28"/>
          <w:szCs w:val="28"/>
        </w:rPr>
        <w:t>超过30</w:t>
      </w:r>
      <w:bookmarkStart w:id="0" w:name="_GoBack"/>
      <w:bookmarkEnd w:id="0"/>
      <w:r w:rsidR="00570D2E" w:rsidRPr="001F2BA1">
        <w:rPr>
          <w:rFonts w:ascii="仿宋_GB2312" w:eastAsia="仿宋_GB2312" w:hint="eastAsia"/>
          <w:sz w:val="28"/>
          <w:szCs w:val="28"/>
        </w:rPr>
        <w:t>%。</w:t>
      </w:r>
    </w:p>
    <w:p w:rsidR="00570D2E" w:rsidRPr="001F2BA1" w:rsidRDefault="00570D2E" w:rsidP="00795FF0">
      <w:pPr>
        <w:spacing w:line="480" w:lineRule="exact"/>
        <w:ind w:firstLineChars="200" w:firstLine="562"/>
        <w:rPr>
          <w:rFonts w:ascii="仿宋_GB2312" w:eastAsia="仿宋_GB2312" w:hAnsi="黑体"/>
          <w:b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二、成绩录入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1、录入方式</w:t>
      </w:r>
      <w:r w:rsidRPr="001F2BA1">
        <w:rPr>
          <w:rFonts w:ascii="仿宋_GB2312" w:eastAsia="仿宋_GB2312" w:hint="eastAsia"/>
          <w:b/>
          <w:sz w:val="28"/>
          <w:szCs w:val="28"/>
        </w:rPr>
        <w:t>：</w:t>
      </w:r>
      <w:r w:rsidRPr="001F2BA1">
        <w:rPr>
          <w:rFonts w:ascii="仿宋_GB2312" w:eastAsia="仿宋_GB2312" w:hint="eastAsia"/>
          <w:sz w:val="28"/>
          <w:szCs w:val="28"/>
        </w:rPr>
        <w:t>研究生课程成绩统一采取教师网上录入方式，由任</w:t>
      </w:r>
      <w:r w:rsidR="00AE261F" w:rsidRPr="001F2BA1">
        <w:rPr>
          <w:rFonts w:ascii="仿宋_GB2312" w:eastAsia="仿宋_GB2312" w:hint="eastAsia"/>
          <w:sz w:val="28"/>
          <w:szCs w:val="28"/>
        </w:rPr>
        <w:t>课教师登陆研究生教育管理系统网页版，通过“学生成绩录入”模块</w:t>
      </w:r>
      <w:r w:rsidRPr="001F2BA1">
        <w:rPr>
          <w:rFonts w:ascii="仿宋_GB2312" w:eastAsia="仿宋_GB2312" w:hint="eastAsia"/>
          <w:sz w:val="28"/>
          <w:szCs w:val="28"/>
        </w:rPr>
        <w:t>录入。</w:t>
      </w:r>
      <w:r w:rsidR="00795FF0">
        <w:rPr>
          <w:rFonts w:ascii="仿宋_GB2312" w:eastAsia="仿宋_GB2312" w:hint="eastAsia"/>
          <w:sz w:val="28"/>
          <w:szCs w:val="28"/>
        </w:rPr>
        <w:t>建议使用</w:t>
      </w:r>
      <w:r w:rsidR="005762DB">
        <w:rPr>
          <w:rFonts w:ascii="仿宋_GB2312" w:eastAsia="仿宋_GB2312" w:hint="eastAsia"/>
          <w:sz w:val="28"/>
          <w:szCs w:val="28"/>
        </w:rPr>
        <w:t>IE 浏览器</w:t>
      </w:r>
      <w:r w:rsidR="00795FF0">
        <w:rPr>
          <w:rFonts w:ascii="仿宋_GB2312" w:eastAsia="仿宋_GB2312" w:hint="eastAsia"/>
          <w:sz w:val="28"/>
          <w:szCs w:val="28"/>
        </w:rPr>
        <w:t>。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2、操作规范：</w:t>
      </w:r>
      <w:r w:rsidRPr="001F2BA1">
        <w:rPr>
          <w:rFonts w:ascii="仿宋_GB2312" w:eastAsia="仿宋_GB2312" w:hint="eastAsia"/>
          <w:sz w:val="28"/>
          <w:szCs w:val="28"/>
        </w:rPr>
        <w:t>系统</w:t>
      </w:r>
      <w:r w:rsidR="00AE261F" w:rsidRPr="001F2BA1">
        <w:rPr>
          <w:rFonts w:ascii="仿宋_GB2312" w:eastAsia="仿宋_GB2312" w:hint="eastAsia"/>
          <w:sz w:val="28"/>
          <w:szCs w:val="28"/>
        </w:rPr>
        <w:t>录入成绩主要为</w:t>
      </w:r>
      <w:r w:rsidRPr="001F2BA1">
        <w:rPr>
          <w:rFonts w:ascii="仿宋_GB2312" w:eastAsia="仿宋_GB2312" w:hint="eastAsia"/>
          <w:sz w:val="28"/>
          <w:szCs w:val="28"/>
        </w:rPr>
        <w:t>“百分比设置---成绩录入---保存---提交---打印”五个</w:t>
      </w:r>
      <w:r w:rsidR="00795FF0">
        <w:rPr>
          <w:rFonts w:ascii="仿宋_GB2312" w:eastAsia="仿宋_GB2312" w:hint="eastAsia"/>
          <w:sz w:val="28"/>
          <w:szCs w:val="28"/>
        </w:rPr>
        <w:t>步骤</w:t>
      </w:r>
      <w:r w:rsidRPr="001F2BA1">
        <w:rPr>
          <w:rFonts w:ascii="仿宋_GB2312" w:eastAsia="仿宋_GB2312" w:hint="eastAsia"/>
          <w:sz w:val="28"/>
          <w:szCs w:val="28"/>
        </w:rPr>
        <w:t>。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百分比设置：</w:t>
      </w:r>
      <w:r w:rsidRPr="001F2BA1">
        <w:rPr>
          <w:rFonts w:ascii="仿宋_GB2312" w:eastAsia="仿宋_GB2312" w:hint="eastAsia"/>
          <w:sz w:val="28"/>
          <w:szCs w:val="28"/>
        </w:rPr>
        <w:t>依照平时成绩、卷面成绩所占比例勾选，并注意点击“重新计算”按钮以保存比例设置。无平时成绩，则平时</w:t>
      </w:r>
      <w:proofErr w:type="gramStart"/>
      <w:r w:rsidRPr="001F2BA1">
        <w:rPr>
          <w:rFonts w:ascii="仿宋_GB2312" w:eastAsia="仿宋_GB2312" w:hint="eastAsia"/>
          <w:sz w:val="28"/>
          <w:szCs w:val="28"/>
        </w:rPr>
        <w:t>成绩勾选</w:t>
      </w:r>
      <w:proofErr w:type="gramEnd"/>
      <w:r w:rsidRPr="001F2BA1">
        <w:rPr>
          <w:rFonts w:ascii="仿宋_GB2312" w:eastAsia="仿宋_GB2312" w:hint="eastAsia"/>
          <w:sz w:val="28"/>
          <w:szCs w:val="28"/>
        </w:rPr>
        <w:t>0，卷面</w:t>
      </w:r>
      <w:proofErr w:type="gramStart"/>
      <w:r w:rsidRPr="001F2BA1">
        <w:rPr>
          <w:rFonts w:ascii="仿宋_GB2312" w:eastAsia="仿宋_GB2312" w:hint="eastAsia"/>
          <w:sz w:val="28"/>
          <w:szCs w:val="28"/>
        </w:rPr>
        <w:t>成绩勾选</w:t>
      </w:r>
      <w:proofErr w:type="gramEnd"/>
      <w:r w:rsidRPr="001F2BA1">
        <w:rPr>
          <w:rFonts w:ascii="仿宋_GB2312" w:eastAsia="仿宋_GB2312" w:hint="eastAsia"/>
          <w:sz w:val="28"/>
          <w:szCs w:val="28"/>
        </w:rPr>
        <w:t>100；有平时成绩则对应比例勾选。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成绩录入及保存：</w:t>
      </w:r>
      <w:r w:rsidRPr="001F2BA1">
        <w:rPr>
          <w:rFonts w:ascii="仿宋_GB2312" w:eastAsia="仿宋_GB2312" w:hint="eastAsia"/>
          <w:sz w:val="28"/>
          <w:szCs w:val="28"/>
        </w:rPr>
        <w:t>设置</w:t>
      </w:r>
      <w:proofErr w:type="gramStart"/>
      <w:r w:rsidRPr="001F2BA1">
        <w:rPr>
          <w:rFonts w:ascii="仿宋_GB2312" w:eastAsia="仿宋_GB2312" w:hint="eastAsia"/>
          <w:sz w:val="28"/>
          <w:szCs w:val="28"/>
        </w:rPr>
        <w:t>好比例</w:t>
      </w:r>
      <w:proofErr w:type="gramEnd"/>
      <w:r w:rsidRPr="001F2BA1">
        <w:rPr>
          <w:rFonts w:ascii="仿宋_GB2312" w:eastAsia="仿宋_GB2312" w:hint="eastAsia"/>
          <w:sz w:val="28"/>
          <w:szCs w:val="28"/>
        </w:rPr>
        <w:t>后，</w:t>
      </w:r>
      <w:r w:rsidR="00AE261F" w:rsidRPr="001F2BA1">
        <w:rPr>
          <w:rFonts w:ascii="仿宋_GB2312" w:eastAsia="仿宋_GB2312" w:hint="eastAsia"/>
          <w:sz w:val="28"/>
          <w:szCs w:val="28"/>
        </w:rPr>
        <w:t>开始</w:t>
      </w:r>
      <w:r w:rsidRPr="001F2BA1">
        <w:rPr>
          <w:rFonts w:ascii="仿宋_GB2312" w:eastAsia="仿宋_GB2312" w:hint="eastAsia"/>
          <w:sz w:val="28"/>
          <w:szCs w:val="28"/>
        </w:rPr>
        <w:t>录入成绩。</w:t>
      </w:r>
      <w:r w:rsidR="00AE261F" w:rsidRPr="001F2BA1">
        <w:rPr>
          <w:rFonts w:ascii="仿宋_GB2312" w:eastAsia="仿宋_GB2312" w:hint="eastAsia"/>
          <w:sz w:val="28"/>
          <w:szCs w:val="28"/>
        </w:rPr>
        <w:t xml:space="preserve"> </w:t>
      </w:r>
      <w:r w:rsidRPr="001F2BA1">
        <w:rPr>
          <w:rFonts w:ascii="仿宋_GB2312" w:eastAsia="仿宋_GB2312" w:hint="eastAsia"/>
          <w:sz w:val="28"/>
          <w:szCs w:val="28"/>
        </w:rPr>
        <w:t>“平时成绩”</w:t>
      </w:r>
      <w:r w:rsidR="00AE261F" w:rsidRPr="001F2BA1">
        <w:rPr>
          <w:rFonts w:ascii="仿宋_GB2312" w:eastAsia="仿宋_GB2312" w:hint="eastAsia"/>
          <w:sz w:val="28"/>
          <w:szCs w:val="28"/>
        </w:rPr>
        <w:t>和“卷面成绩”各按100分制</w:t>
      </w:r>
      <w:r w:rsidR="00DB5060" w:rsidRPr="001F2BA1">
        <w:rPr>
          <w:rFonts w:ascii="仿宋_GB2312" w:eastAsia="仿宋_GB2312" w:hint="eastAsia"/>
          <w:sz w:val="28"/>
          <w:szCs w:val="28"/>
        </w:rPr>
        <w:t>给分并</w:t>
      </w:r>
      <w:r w:rsidR="00AE261F" w:rsidRPr="001F2BA1">
        <w:rPr>
          <w:rFonts w:ascii="仿宋_GB2312" w:eastAsia="仿宋_GB2312" w:hint="eastAsia"/>
          <w:sz w:val="28"/>
          <w:szCs w:val="28"/>
        </w:rPr>
        <w:t>录入</w:t>
      </w:r>
      <w:r w:rsidR="00DB5060" w:rsidRPr="001F2BA1">
        <w:rPr>
          <w:rFonts w:ascii="仿宋_GB2312" w:eastAsia="仿宋_GB2312" w:hint="eastAsia"/>
          <w:sz w:val="28"/>
          <w:szCs w:val="28"/>
        </w:rPr>
        <w:t>，录入完整后点击“</w:t>
      </w:r>
      <w:r w:rsidRPr="001F2BA1">
        <w:rPr>
          <w:rFonts w:ascii="仿宋_GB2312" w:eastAsia="仿宋_GB2312" w:hint="eastAsia"/>
          <w:sz w:val="28"/>
          <w:szCs w:val="28"/>
        </w:rPr>
        <w:t>保存</w:t>
      </w:r>
      <w:r w:rsidR="00DB5060" w:rsidRPr="001F2BA1">
        <w:rPr>
          <w:rFonts w:ascii="仿宋_GB2312" w:eastAsia="仿宋_GB2312" w:hint="eastAsia"/>
          <w:sz w:val="28"/>
          <w:szCs w:val="28"/>
        </w:rPr>
        <w:t>”，</w:t>
      </w:r>
      <w:r w:rsidRPr="001F2BA1">
        <w:rPr>
          <w:rFonts w:ascii="仿宋_GB2312" w:eastAsia="仿宋_GB2312" w:hint="eastAsia"/>
          <w:sz w:val="28"/>
          <w:szCs w:val="28"/>
        </w:rPr>
        <w:t>系统</w:t>
      </w:r>
      <w:r w:rsidR="00DB5060" w:rsidRPr="001F2BA1">
        <w:rPr>
          <w:rFonts w:ascii="仿宋_GB2312" w:eastAsia="仿宋_GB2312" w:hint="eastAsia"/>
          <w:sz w:val="28"/>
          <w:szCs w:val="28"/>
        </w:rPr>
        <w:t>则</w:t>
      </w:r>
      <w:r w:rsidRPr="001F2BA1">
        <w:rPr>
          <w:rFonts w:ascii="仿宋_GB2312" w:eastAsia="仿宋_GB2312" w:hint="eastAsia"/>
          <w:sz w:val="28"/>
          <w:szCs w:val="28"/>
        </w:rPr>
        <w:t>根据设置比例自动生成总成绩。如任课老师未按百分制给平时成绩（例以30分为满分给出平时成绩），可设置平时成绩所占比例100%，在平时成绩一</w:t>
      </w:r>
      <w:proofErr w:type="gramStart"/>
      <w:r w:rsidRPr="001F2BA1">
        <w:rPr>
          <w:rFonts w:ascii="仿宋_GB2312" w:eastAsia="仿宋_GB2312" w:hint="eastAsia"/>
          <w:sz w:val="28"/>
          <w:szCs w:val="28"/>
        </w:rPr>
        <w:t>栏直接</w:t>
      </w:r>
      <w:proofErr w:type="gramEnd"/>
      <w:r w:rsidRPr="001F2BA1">
        <w:rPr>
          <w:rFonts w:ascii="仿宋_GB2312" w:eastAsia="仿宋_GB2312" w:hint="eastAsia"/>
          <w:sz w:val="28"/>
          <w:szCs w:val="28"/>
        </w:rPr>
        <w:t>录入平时成绩（例录入28分），要求二者乘积计算分数不得超过平时成绩所占比例（100%*28</w:t>
      </w:r>
      <w:r w:rsidR="00DB5060" w:rsidRPr="001F2BA1">
        <w:rPr>
          <w:rFonts w:ascii="仿宋_GB2312" w:eastAsia="仿宋_GB2312" w:hint="eastAsia"/>
          <w:sz w:val="28"/>
          <w:szCs w:val="28"/>
        </w:rPr>
        <w:t>≤</w:t>
      </w:r>
      <w:r w:rsidRPr="001F2BA1">
        <w:rPr>
          <w:rFonts w:ascii="仿宋_GB2312" w:eastAsia="仿宋_GB2312" w:hint="eastAsia"/>
          <w:sz w:val="28"/>
          <w:szCs w:val="28"/>
        </w:rPr>
        <w:t>30）。</w:t>
      </w:r>
    </w:p>
    <w:p w:rsidR="00570D2E" w:rsidRPr="001F2BA1" w:rsidRDefault="00DB5060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int="eastAsia"/>
          <w:b/>
          <w:sz w:val="28"/>
          <w:szCs w:val="28"/>
        </w:rPr>
        <w:t>考试状态设置</w:t>
      </w:r>
      <w:r w:rsidRPr="001F2BA1">
        <w:rPr>
          <w:rFonts w:ascii="仿宋_GB2312" w:eastAsia="仿宋_GB2312" w:hint="eastAsia"/>
          <w:sz w:val="28"/>
          <w:szCs w:val="28"/>
        </w:rPr>
        <w:t>：</w:t>
      </w:r>
      <w:r w:rsidR="00570D2E" w:rsidRPr="001F2BA1">
        <w:rPr>
          <w:rFonts w:ascii="仿宋_GB2312" w:eastAsia="仿宋_GB2312" w:hint="eastAsia"/>
          <w:sz w:val="28"/>
          <w:szCs w:val="28"/>
        </w:rPr>
        <w:t>休学</w:t>
      </w:r>
      <w:r w:rsidRPr="001F2BA1">
        <w:rPr>
          <w:rFonts w:ascii="仿宋_GB2312" w:eastAsia="仿宋_GB2312" w:hint="eastAsia"/>
          <w:sz w:val="28"/>
          <w:szCs w:val="28"/>
        </w:rPr>
        <w:t>、保留学籍、退学等不在校</w:t>
      </w:r>
      <w:r w:rsidR="00570D2E" w:rsidRPr="001F2BA1">
        <w:rPr>
          <w:rFonts w:ascii="仿宋_GB2312" w:eastAsia="仿宋_GB2312" w:hint="eastAsia"/>
          <w:sz w:val="28"/>
          <w:szCs w:val="28"/>
        </w:rPr>
        <w:t>学生</w:t>
      </w:r>
      <w:r w:rsidRPr="001F2BA1">
        <w:rPr>
          <w:rFonts w:ascii="仿宋_GB2312" w:eastAsia="仿宋_GB2312" w:hint="eastAsia"/>
          <w:sz w:val="28"/>
          <w:szCs w:val="28"/>
        </w:rPr>
        <w:t>考试</w:t>
      </w:r>
      <w:r w:rsidR="00570D2E" w:rsidRPr="001F2BA1">
        <w:rPr>
          <w:rFonts w:ascii="仿宋_GB2312" w:eastAsia="仿宋_GB2312" w:hint="eastAsia"/>
          <w:sz w:val="28"/>
          <w:szCs w:val="28"/>
        </w:rPr>
        <w:t>状态</w:t>
      </w:r>
      <w:r w:rsidRPr="001F2BA1">
        <w:rPr>
          <w:rFonts w:ascii="仿宋_GB2312" w:eastAsia="仿宋_GB2312" w:hint="eastAsia"/>
          <w:sz w:val="28"/>
          <w:szCs w:val="28"/>
        </w:rPr>
        <w:t>应设置为“</w:t>
      </w:r>
      <w:r w:rsidR="00570D2E" w:rsidRPr="001F2BA1">
        <w:rPr>
          <w:rFonts w:ascii="仿宋_GB2312" w:eastAsia="仿宋_GB2312" w:hint="eastAsia"/>
          <w:sz w:val="28"/>
          <w:szCs w:val="28"/>
        </w:rPr>
        <w:t>取消</w:t>
      </w:r>
      <w:r w:rsidRPr="001F2BA1">
        <w:rPr>
          <w:rFonts w:ascii="仿宋_GB2312" w:eastAsia="仿宋_GB2312" w:hint="eastAsia"/>
          <w:sz w:val="28"/>
          <w:szCs w:val="28"/>
        </w:rPr>
        <w:t>”，不予</w:t>
      </w:r>
      <w:r w:rsidR="00570D2E" w:rsidRPr="001F2BA1">
        <w:rPr>
          <w:rFonts w:ascii="仿宋_GB2312" w:eastAsia="仿宋_GB2312" w:hint="eastAsia"/>
          <w:sz w:val="28"/>
          <w:szCs w:val="28"/>
        </w:rPr>
        <w:t>录入成绩</w:t>
      </w:r>
      <w:r w:rsidRPr="001F2BA1">
        <w:rPr>
          <w:rFonts w:ascii="仿宋_GB2312" w:eastAsia="仿宋_GB2312" w:hint="eastAsia"/>
          <w:sz w:val="28"/>
          <w:szCs w:val="28"/>
        </w:rPr>
        <w:t>；缓考学生考试状态设置为“缓考”；缺考学生考试状态设置为“缺考”。</w:t>
      </w:r>
      <w:r w:rsidR="00570D2E" w:rsidRPr="001F2BA1">
        <w:rPr>
          <w:rFonts w:ascii="仿宋_GB2312" w:eastAsia="仿宋_GB2312" w:hint="eastAsia"/>
          <w:sz w:val="28"/>
          <w:szCs w:val="28"/>
        </w:rPr>
        <w:t>缓考</w:t>
      </w:r>
      <w:r w:rsidRPr="001F2BA1">
        <w:rPr>
          <w:rFonts w:ascii="仿宋_GB2312" w:eastAsia="仿宋_GB2312" w:hint="eastAsia"/>
          <w:sz w:val="28"/>
          <w:szCs w:val="28"/>
        </w:rPr>
        <w:t>学生的平时成绩应录入系统。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提交及打印：</w:t>
      </w:r>
      <w:r w:rsidRPr="001F2BA1">
        <w:rPr>
          <w:rFonts w:ascii="仿宋_GB2312" w:eastAsia="仿宋_GB2312" w:hint="eastAsia"/>
          <w:sz w:val="28"/>
          <w:szCs w:val="28"/>
        </w:rPr>
        <w:t>点击保存后，仔细核查</w:t>
      </w:r>
      <w:r w:rsidR="00DB5060" w:rsidRPr="001F2BA1">
        <w:rPr>
          <w:rFonts w:ascii="仿宋_GB2312" w:eastAsia="仿宋_GB2312" w:hint="eastAsia"/>
          <w:sz w:val="28"/>
          <w:szCs w:val="28"/>
        </w:rPr>
        <w:t>成绩，以及课程班学生数</w:t>
      </w:r>
      <w:r w:rsidRPr="001F2BA1">
        <w:rPr>
          <w:rFonts w:ascii="仿宋_GB2312" w:eastAsia="仿宋_GB2312" w:hint="eastAsia"/>
          <w:sz w:val="28"/>
          <w:szCs w:val="28"/>
        </w:rPr>
        <w:t>，</w:t>
      </w:r>
      <w:r w:rsidR="00DB5060" w:rsidRPr="001F2BA1">
        <w:rPr>
          <w:rFonts w:ascii="仿宋_GB2312" w:eastAsia="仿宋_GB2312" w:hint="eastAsia"/>
          <w:sz w:val="28"/>
          <w:szCs w:val="28"/>
        </w:rPr>
        <w:t>成绩一经提交</w:t>
      </w:r>
      <w:r w:rsidRPr="001F2BA1">
        <w:rPr>
          <w:rFonts w:ascii="仿宋_GB2312" w:eastAsia="仿宋_GB2312" w:hint="eastAsia"/>
          <w:sz w:val="28"/>
          <w:szCs w:val="28"/>
        </w:rPr>
        <w:t>，将</w:t>
      </w:r>
      <w:r w:rsidR="00DB5060" w:rsidRPr="001F2BA1">
        <w:rPr>
          <w:rFonts w:ascii="仿宋_GB2312" w:eastAsia="仿宋_GB2312" w:hint="eastAsia"/>
          <w:sz w:val="28"/>
          <w:szCs w:val="28"/>
        </w:rPr>
        <w:t>不能修改成绩或增减课程班学生名单。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成绩打印：</w:t>
      </w:r>
      <w:r w:rsidRPr="001F2BA1">
        <w:rPr>
          <w:rFonts w:ascii="仿宋_GB2312" w:eastAsia="仿宋_GB2312" w:hint="eastAsia"/>
          <w:sz w:val="28"/>
          <w:szCs w:val="28"/>
        </w:rPr>
        <w:t>任课教师通过</w:t>
      </w:r>
      <w:r w:rsidR="00DB5060" w:rsidRPr="001F2BA1">
        <w:rPr>
          <w:rFonts w:ascii="仿宋_GB2312" w:eastAsia="仿宋_GB2312" w:hint="eastAsia"/>
          <w:sz w:val="28"/>
          <w:szCs w:val="28"/>
        </w:rPr>
        <w:t>个人网页端或学院</w:t>
      </w:r>
      <w:proofErr w:type="gramStart"/>
      <w:r w:rsidR="00DB5060" w:rsidRPr="001F2BA1">
        <w:rPr>
          <w:rFonts w:ascii="仿宋_GB2312" w:eastAsia="仿宋_GB2312" w:hint="eastAsia"/>
          <w:sz w:val="28"/>
          <w:szCs w:val="28"/>
        </w:rPr>
        <w:t>管理端均可</w:t>
      </w:r>
      <w:proofErr w:type="gramEnd"/>
      <w:r w:rsidRPr="001F2BA1">
        <w:rPr>
          <w:rFonts w:ascii="仿宋_GB2312" w:eastAsia="仿宋_GB2312" w:hint="eastAsia"/>
          <w:sz w:val="28"/>
          <w:szCs w:val="28"/>
        </w:rPr>
        <w:t>成绩单。</w:t>
      </w:r>
    </w:p>
    <w:p w:rsidR="00570D2E" w:rsidRPr="001F2BA1" w:rsidRDefault="00570D2E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lastRenderedPageBreak/>
        <w:t>缓补考成绩录入：</w:t>
      </w:r>
      <w:r w:rsidR="00DB5060" w:rsidRPr="001F2BA1">
        <w:rPr>
          <w:rFonts w:ascii="仿宋_GB2312" w:eastAsia="仿宋_GB2312" w:hint="eastAsia"/>
          <w:sz w:val="28"/>
          <w:szCs w:val="28"/>
        </w:rPr>
        <w:t>缓补考</w:t>
      </w:r>
      <w:proofErr w:type="gramStart"/>
      <w:r w:rsidRPr="001F2BA1">
        <w:rPr>
          <w:rFonts w:ascii="仿宋_GB2312" w:eastAsia="仿宋_GB2312" w:hint="eastAsia"/>
          <w:sz w:val="28"/>
          <w:szCs w:val="28"/>
        </w:rPr>
        <w:t>试</w:t>
      </w:r>
      <w:r w:rsidR="001F2BA1" w:rsidRPr="001F2BA1">
        <w:rPr>
          <w:rFonts w:ascii="仿宋_GB2312" w:eastAsia="仿宋_GB2312" w:hint="eastAsia"/>
          <w:sz w:val="28"/>
          <w:szCs w:val="28"/>
        </w:rPr>
        <w:t>成绩</w:t>
      </w:r>
      <w:proofErr w:type="gramEnd"/>
      <w:r w:rsidR="001F2BA1" w:rsidRPr="001F2BA1">
        <w:rPr>
          <w:rFonts w:ascii="仿宋_GB2312" w:eastAsia="仿宋_GB2312" w:hint="eastAsia"/>
          <w:sz w:val="28"/>
          <w:szCs w:val="28"/>
        </w:rPr>
        <w:t>由</w:t>
      </w:r>
      <w:r w:rsidRPr="001F2BA1">
        <w:rPr>
          <w:rFonts w:ascii="仿宋_GB2312" w:eastAsia="仿宋_GB2312" w:hint="eastAsia"/>
          <w:sz w:val="28"/>
          <w:szCs w:val="28"/>
        </w:rPr>
        <w:t>任课教师登录系统，通过</w:t>
      </w:r>
      <w:r w:rsidR="00DB5060" w:rsidRPr="001F2BA1">
        <w:rPr>
          <w:rFonts w:ascii="仿宋_GB2312" w:eastAsia="仿宋_GB2312" w:hint="eastAsia"/>
          <w:sz w:val="28"/>
          <w:szCs w:val="28"/>
        </w:rPr>
        <w:t>“</w:t>
      </w:r>
      <w:r w:rsidRPr="001F2BA1">
        <w:rPr>
          <w:rFonts w:ascii="仿宋_GB2312" w:eastAsia="仿宋_GB2312" w:hint="eastAsia"/>
          <w:sz w:val="28"/>
          <w:szCs w:val="28"/>
        </w:rPr>
        <w:t>缓补考</w:t>
      </w:r>
      <w:r w:rsidR="00DB5060" w:rsidRPr="001F2BA1">
        <w:rPr>
          <w:rFonts w:ascii="仿宋_GB2312" w:eastAsia="仿宋_GB2312" w:hint="eastAsia"/>
          <w:sz w:val="28"/>
          <w:szCs w:val="28"/>
        </w:rPr>
        <w:t>成绩</w:t>
      </w:r>
      <w:r w:rsidRPr="001F2BA1">
        <w:rPr>
          <w:rFonts w:ascii="仿宋_GB2312" w:eastAsia="仿宋_GB2312" w:hint="eastAsia"/>
          <w:sz w:val="28"/>
          <w:szCs w:val="28"/>
        </w:rPr>
        <w:t>录入</w:t>
      </w:r>
      <w:r w:rsidR="00DB5060" w:rsidRPr="001F2BA1">
        <w:rPr>
          <w:rFonts w:ascii="仿宋_GB2312" w:eastAsia="仿宋_GB2312" w:hint="eastAsia"/>
          <w:sz w:val="28"/>
          <w:szCs w:val="28"/>
        </w:rPr>
        <w:t>”模块</w:t>
      </w:r>
      <w:r w:rsidRPr="001F2BA1">
        <w:rPr>
          <w:rFonts w:ascii="仿宋_GB2312" w:eastAsia="仿宋_GB2312" w:hint="eastAsia"/>
          <w:sz w:val="28"/>
          <w:szCs w:val="28"/>
        </w:rPr>
        <w:t>录入成绩。注意，缓补考</w:t>
      </w:r>
      <w:r w:rsidR="001F2BA1" w:rsidRPr="001F2BA1">
        <w:rPr>
          <w:rFonts w:ascii="仿宋_GB2312" w:eastAsia="仿宋_GB2312" w:hint="eastAsia"/>
          <w:sz w:val="28"/>
          <w:szCs w:val="28"/>
        </w:rPr>
        <w:t>成绩</w:t>
      </w:r>
      <w:r w:rsidRPr="001F2BA1">
        <w:rPr>
          <w:rFonts w:ascii="仿宋_GB2312" w:eastAsia="仿宋_GB2312" w:hint="eastAsia"/>
          <w:sz w:val="28"/>
          <w:szCs w:val="28"/>
        </w:rPr>
        <w:t>录入时</w:t>
      </w:r>
      <w:r w:rsidR="001F2BA1" w:rsidRPr="001F2BA1">
        <w:rPr>
          <w:rFonts w:ascii="仿宋_GB2312" w:eastAsia="仿宋_GB2312" w:hint="eastAsia"/>
          <w:sz w:val="28"/>
          <w:szCs w:val="28"/>
        </w:rPr>
        <w:t>应再次录入</w:t>
      </w:r>
      <w:r w:rsidRPr="001F2BA1">
        <w:rPr>
          <w:rFonts w:ascii="仿宋_GB2312" w:eastAsia="仿宋_GB2312" w:hint="eastAsia"/>
          <w:sz w:val="28"/>
          <w:szCs w:val="28"/>
        </w:rPr>
        <w:t>平时成绩</w:t>
      </w:r>
      <w:r w:rsidR="00DB5060" w:rsidRPr="001F2BA1">
        <w:rPr>
          <w:rFonts w:ascii="仿宋_GB2312" w:eastAsia="仿宋_GB2312" w:hint="eastAsia"/>
          <w:sz w:val="28"/>
          <w:szCs w:val="28"/>
        </w:rPr>
        <w:t>，并与</w:t>
      </w:r>
      <w:r w:rsidR="001F2BA1" w:rsidRPr="001F2BA1">
        <w:rPr>
          <w:rFonts w:ascii="仿宋_GB2312" w:eastAsia="仿宋_GB2312" w:hint="eastAsia"/>
          <w:sz w:val="28"/>
          <w:szCs w:val="28"/>
        </w:rPr>
        <w:t>期末考试</w:t>
      </w:r>
      <w:r w:rsidR="00DB5060" w:rsidRPr="001F2BA1">
        <w:rPr>
          <w:rFonts w:ascii="仿宋_GB2312" w:eastAsia="仿宋_GB2312" w:hint="eastAsia"/>
          <w:sz w:val="28"/>
          <w:szCs w:val="28"/>
        </w:rPr>
        <w:t>录入平时成绩</w:t>
      </w:r>
      <w:r w:rsidR="001F2BA1" w:rsidRPr="001F2BA1">
        <w:rPr>
          <w:rFonts w:ascii="仿宋_GB2312" w:eastAsia="仿宋_GB2312" w:hint="eastAsia"/>
          <w:sz w:val="28"/>
          <w:szCs w:val="28"/>
        </w:rPr>
        <w:t>完全</w:t>
      </w:r>
      <w:r w:rsidR="00DB5060" w:rsidRPr="001F2BA1">
        <w:rPr>
          <w:rFonts w:ascii="仿宋_GB2312" w:eastAsia="仿宋_GB2312" w:hint="eastAsia"/>
          <w:sz w:val="28"/>
          <w:szCs w:val="28"/>
        </w:rPr>
        <w:t>一致。</w:t>
      </w:r>
      <w:r w:rsidR="001F2BA1" w:rsidRPr="001F2BA1">
        <w:rPr>
          <w:rFonts w:ascii="仿宋_GB2312" w:eastAsia="仿宋_GB2312" w:hint="eastAsia"/>
          <w:sz w:val="28"/>
          <w:szCs w:val="28"/>
        </w:rPr>
        <w:t>缓补考成绩单需在学院管理端打印。</w:t>
      </w:r>
    </w:p>
    <w:p w:rsidR="00F101BF" w:rsidRPr="001F2BA1" w:rsidRDefault="00F101BF" w:rsidP="00795FF0">
      <w:pPr>
        <w:spacing w:line="480" w:lineRule="exact"/>
        <w:ind w:firstLineChars="200" w:firstLine="562"/>
        <w:rPr>
          <w:rFonts w:ascii="仿宋_GB2312" w:eastAsia="仿宋_GB2312" w:hAnsi="黑体"/>
          <w:b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三、成绩报送及存档</w:t>
      </w:r>
    </w:p>
    <w:p w:rsidR="00F101BF" w:rsidRPr="001F2BA1" w:rsidRDefault="00F101BF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评卷时间：</w:t>
      </w:r>
      <w:r w:rsidRPr="001F2BA1">
        <w:rPr>
          <w:rFonts w:ascii="仿宋_GB2312" w:eastAsia="仿宋_GB2312" w:hint="eastAsia"/>
          <w:sz w:val="28"/>
          <w:szCs w:val="28"/>
        </w:rPr>
        <w:t>院系应于课程考试结束</w:t>
      </w:r>
      <w:r w:rsidR="001F2BA1" w:rsidRPr="001F2BA1">
        <w:rPr>
          <w:rFonts w:ascii="仿宋_GB2312" w:eastAsia="仿宋_GB2312" w:hint="eastAsia"/>
          <w:sz w:val="28"/>
          <w:szCs w:val="28"/>
        </w:rPr>
        <w:t>后一周内完成评阅及成绩录入工作。</w:t>
      </w:r>
      <w:r w:rsidRPr="001F2BA1">
        <w:rPr>
          <w:rFonts w:ascii="仿宋_GB2312" w:eastAsia="仿宋_GB2312" w:hint="eastAsia"/>
          <w:sz w:val="28"/>
          <w:szCs w:val="28"/>
        </w:rPr>
        <w:t>成绩单需由任课教师亲笔签字，教务秘书复核录入是否规范，并在复核人处签字，加盖院系公章，填写好评卷日期。</w:t>
      </w:r>
      <w:r w:rsidR="001F2BA1" w:rsidRPr="001F2BA1">
        <w:rPr>
          <w:rFonts w:ascii="仿宋_GB2312" w:eastAsia="仿宋_GB2312" w:hint="eastAsia"/>
          <w:sz w:val="28"/>
          <w:szCs w:val="28"/>
        </w:rPr>
        <w:t>成绩单一式两份。一份由院系存档，一份报研究生院审核。</w:t>
      </w:r>
    </w:p>
    <w:p w:rsidR="00F101BF" w:rsidRPr="001F2BA1" w:rsidRDefault="00F101BF" w:rsidP="001F2BA1">
      <w:pPr>
        <w:spacing w:line="48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1F2BA1">
        <w:rPr>
          <w:rFonts w:ascii="仿宋_GB2312" w:eastAsia="仿宋_GB2312" w:hAnsi="黑体" w:hint="eastAsia"/>
          <w:b/>
          <w:sz w:val="28"/>
          <w:szCs w:val="28"/>
        </w:rPr>
        <w:t>报送</w:t>
      </w:r>
      <w:r w:rsidR="00795FF0">
        <w:rPr>
          <w:rFonts w:ascii="仿宋_GB2312" w:eastAsia="仿宋_GB2312" w:hAnsi="黑体" w:hint="eastAsia"/>
          <w:b/>
          <w:sz w:val="28"/>
          <w:szCs w:val="28"/>
        </w:rPr>
        <w:t>要求</w:t>
      </w:r>
      <w:r w:rsidRPr="001F2BA1">
        <w:rPr>
          <w:rFonts w:ascii="仿宋_GB2312" w:eastAsia="仿宋_GB2312" w:hAnsi="黑体" w:hint="eastAsia"/>
          <w:b/>
          <w:sz w:val="28"/>
          <w:szCs w:val="28"/>
        </w:rPr>
        <w:t>：</w:t>
      </w:r>
      <w:r w:rsidR="00795FF0" w:rsidRPr="00795FF0">
        <w:rPr>
          <w:rFonts w:ascii="仿宋_GB2312" w:eastAsia="仿宋_GB2312" w:hAnsi="黑体" w:hint="eastAsia"/>
          <w:sz w:val="28"/>
          <w:szCs w:val="28"/>
        </w:rPr>
        <w:t>应</w:t>
      </w:r>
      <w:r w:rsidRPr="001F2BA1">
        <w:rPr>
          <w:rFonts w:ascii="仿宋_GB2312" w:eastAsia="仿宋_GB2312" w:hint="eastAsia"/>
          <w:sz w:val="28"/>
          <w:szCs w:val="28"/>
        </w:rPr>
        <w:t>在全部考试结束</w:t>
      </w:r>
      <w:r w:rsidR="001F2BA1" w:rsidRPr="001F2BA1">
        <w:rPr>
          <w:rFonts w:ascii="仿宋_GB2312" w:eastAsia="仿宋_GB2312" w:hint="eastAsia"/>
          <w:sz w:val="28"/>
          <w:szCs w:val="28"/>
        </w:rPr>
        <w:t>两</w:t>
      </w:r>
      <w:r w:rsidRPr="001F2BA1">
        <w:rPr>
          <w:rFonts w:ascii="仿宋_GB2312" w:eastAsia="仿宋_GB2312" w:hint="eastAsia"/>
          <w:sz w:val="28"/>
          <w:szCs w:val="28"/>
        </w:rPr>
        <w:t>周内</w:t>
      </w:r>
      <w:r w:rsidR="00795FF0">
        <w:rPr>
          <w:rFonts w:ascii="仿宋_GB2312" w:eastAsia="仿宋_GB2312" w:hint="eastAsia"/>
          <w:sz w:val="28"/>
          <w:szCs w:val="28"/>
        </w:rPr>
        <w:t>，</w:t>
      </w:r>
      <w:r w:rsidRPr="001F2BA1">
        <w:rPr>
          <w:rFonts w:ascii="仿宋_GB2312" w:eastAsia="仿宋_GB2312" w:hint="eastAsia"/>
          <w:sz w:val="28"/>
          <w:szCs w:val="28"/>
        </w:rPr>
        <w:t>将本学期全部成绩单按课程编号顺序排好、密封</w:t>
      </w:r>
      <w:r w:rsidR="00795FF0">
        <w:rPr>
          <w:rFonts w:ascii="仿宋_GB2312" w:eastAsia="仿宋_GB2312" w:hint="eastAsia"/>
          <w:sz w:val="28"/>
          <w:szCs w:val="28"/>
        </w:rPr>
        <w:t>，填写本学期开设课程汇总表，</w:t>
      </w:r>
      <w:r w:rsidRPr="001F2BA1">
        <w:rPr>
          <w:rFonts w:ascii="仿宋_GB2312" w:eastAsia="仿宋_GB2312" w:hint="eastAsia"/>
          <w:sz w:val="28"/>
          <w:szCs w:val="28"/>
        </w:rPr>
        <w:t>由教学秘书本人报送研究生院审核。</w:t>
      </w:r>
    </w:p>
    <w:p w:rsidR="00570D2E" w:rsidRPr="001F2BA1" w:rsidRDefault="00570D2E" w:rsidP="001F2BA1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sectPr w:rsidR="00570D2E" w:rsidRPr="001F2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67B" w:rsidRDefault="0099067B" w:rsidP="00E014B4">
      <w:r>
        <w:separator/>
      </w:r>
    </w:p>
  </w:endnote>
  <w:endnote w:type="continuationSeparator" w:id="0">
    <w:p w:rsidR="0099067B" w:rsidRDefault="0099067B" w:rsidP="00E01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67B" w:rsidRDefault="0099067B" w:rsidP="00E014B4">
      <w:r>
        <w:separator/>
      </w:r>
    </w:p>
  </w:footnote>
  <w:footnote w:type="continuationSeparator" w:id="0">
    <w:p w:rsidR="0099067B" w:rsidRDefault="0099067B" w:rsidP="00E01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FF"/>
    <w:rsid w:val="00027209"/>
    <w:rsid w:val="001057B6"/>
    <w:rsid w:val="00171F7B"/>
    <w:rsid w:val="001F2BA1"/>
    <w:rsid w:val="00220874"/>
    <w:rsid w:val="0031791D"/>
    <w:rsid w:val="003358F6"/>
    <w:rsid w:val="003B32BE"/>
    <w:rsid w:val="003D570A"/>
    <w:rsid w:val="00472D09"/>
    <w:rsid w:val="00532456"/>
    <w:rsid w:val="00537289"/>
    <w:rsid w:val="00570D2E"/>
    <w:rsid w:val="005762DB"/>
    <w:rsid w:val="005F2D31"/>
    <w:rsid w:val="00601397"/>
    <w:rsid w:val="00625D9C"/>
    <w:rsid w:val="006634B6"/>
    <w:rsid w:val="00670541"/>
    <w:rsid w:val="006918E4"/>
    <w:rsid w:val="0075572C"/>
    <w:rsid w:val="00795FF0"/>
    <w:rsid w:val="008357B7"/>
    <w:rsid w:val="00835E5D"/>
    <w:rsid w:val="008670B0"/>
    <w:rsid w:val="009825D1"/>
    <w:rsid w:val="0099067B"/>
    <w:rsid w:val="00A003FF"/>
    <w:rsid w:val="00A019F3"/>
    <w:rsid w:val="00A344E8"/>
    <w:rsid w:val="00AD1142"/>
    <w:rsid w:val="00AD13C0"/>
    <w:rsid w:val="00AE261F"/>
    <w:rsid w:val="00B51E2A"/>
    <w:rsid w:val="00BD7C77"/>
    <w:rsid w:val="00C30E15"/>
    <w:rsid w:val="00D07348"/>
    <w:rsid w:val="00DB5060"/>
    <w:rsid w:val="00E014B4"/>
    <w:rsid w:val="00EE7999"/>
    <w:rsid w:val="00F101BF"/>
    <w:rsid w:val="00F17BEF"/>
    <w:rsid w:val="00F20779"/>
    <w:rsid w:val="00F97996"/>
    <w:rsid w:val="00FA3A18"/>
    <w:rsid w:val="00FB220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570D2E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570D2E"/>
  </w:style>
  <w:style w:type="paragraph" w:styleId="a4">
    <w:name w:val="header"/>
    <w:basedOn w:val="a"/>
    <w:link w:val="Char0"/>
    <w:uiPriority w:val="99"/>
    <w:unhideWhenUsed/>
    <w:rsid w:val="00E014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014B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01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014B4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BD7C7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D7C7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570D2E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570D2E"/>
  </w:style>
  <w:style w:type="paragraph" w:styleId="a4">
    <w:name w:val="header"/>
    <w:basedOn w:val="a"/>
    <w:link w:val="Char0"/>
    <w:uiPriority w:val="99"/>
    <w:unhideWhenUsed/>
    <w:rsid w:val="00E014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014B4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01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014B4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BD7C7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D7C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146</Words>
  <Characters>834</Characters>
  <Application>Microsoft Office Word</Application>
  <DocSecurity>0</DocSecurity>
  <Lines>6</Lines>
  <Paragraphs>1</Paragraphs>
  <ScaleCrop>false</ScaleCrop>
  <Company>MS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</cp:lastModifiedBy>
  <cp:revision>20</cp:revision>
  <cp:lastPrinted>2015-06-24T02:56:00Z</cp:lastPrinted>
  <dcterms:created xsi:type="dcterms:W3CDTF">2015-06-23T05:51:00Z</dcterms:created>
  <dcterms:modified xsi:type="dcterms:W3CDTF">2015-06-24T06:45:00Z</dcterms:modified>
</cp:coreProperties>
</file>